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C15" w14:textId="54BCB700" w:rsidR="000876E8" w:rsidRDefault="00B6049F" w:rsidP="002265D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考生须知</w:t>
      </w:r>
    </w:p>
    <w:p w14:paraId="73E815B2" w14:textId="77777777" w:rsidR="007421F1" w:rsidRDefault="007421F1" w:rsidP="002265D3">
      <w:pPr>
        <w:spacing w:line="560" w:lineRule="exact"/>
        <w:rPr>
          <w:rFonts w:hint="eastAsia"/>
          <w:sz w:val="44"/>
          <w:szCs w:val="44"/>
        </w:rPr>
      </w:pPr>
    </w:p>
    <w:p w14:paraId="0AAF24F3" w14:textId="77777777" w:rsidR="008A74AD" w:rsidRPr="008A74AD" w:rsidRDefault="008A74AD" w:rsidP="008A74A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A74AD">
        <w:rPr>
          <w:rFonts w:ascii="仿宋" w:eastAsia="仿宋" w:hAnsi="仿宋" w:hint="eastAsia"/>
          <w:sz w:val="32"/>
          <w:szCs w:val="32"/>
        </w:rPr>
        <w:t>1.考生可在开考前60分钟到达指定考场，出示准考证和本人有效居民身份证或临时居民身份证，接受监考人员身份核验，并按要求在《考生签到表》上签字后对号入座，将准考证和有效身份证件放在桌子右上角，以备核查。考生在开考前未能出示本人有效居民身份证或临时居民身份证的，不能参加考试，其他证件不能作为参加考试的有效身份证件。</w:t>
      </w:r>
    </w:p>
    <w:p w14:paraId="7C2943E2" w14:textId="581007BA" w:rsidR="008A74AD" w:rsidRPr="008A74AD" w:rsidRDefault="008A74AD" w:rsidP="008A74A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A74AD">
        <w:rPr>
          <w:rFonts w:ascii="仿宋" w:eastAsia="仿宋" w:hAnsi="仿宋" w:hint="eastAsia"/>
          <w:sz w:val="32"/>
          <w:szCs w:val="32"/>
        </w:rPr>
        <w:t>2.开始考试15分钟后，不得入场；未按照规定时间参加考试的人员视为自动放弃。考试期间，不得提前交卷、退场。</w:t>
      </w:r>
    </w:p>
    <w:p w14:paraId="561E2B7D" w14:textId="71BBC2E6" w:rsidR="008A74AD" w:rsidRPr="008A74AD" w:rsidRDefault="008A74AD" w:rsidP="008A74A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A74AD">
        <w:rPr>
          <w:rFonts w:ascii="仿宋" w:eastAsia="仿宋" w:hAnsi="仿宋" w:hint="eastAsia"/>
          <w:sz w:val="32"/>
          <w:szCs w:val="32"/>
        </w:rPr>
        <w:t>3.考生禁止携带任何书籍、笔记、资料、报刊、草稿纸及其它纸质材料；除规定可携带的文具以外，严禁将手机、计算器、智能手表、智能手环、蓝牙耳机等各种电子、通信、计算、存储或其它有关设备带至座位。已带入考场的要按监考人员的要求切断电源并放在指定位置。凡发现将上述各种设备带至座位，一律取消考试资格。</w:t>
      </w:r>
    </w:p>
    <w:p w14:paraId="5E7733F3" w14:textId="4B30F1D5" w:rsidR="008A74AD" w:rsidRPr="008A74AD" w:rsidRDefault="008A74AD" w:rsidP="008A74A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A74AD">
        <w:rPr>
          <w:rFonts w:ascii="仿宋" w:eastAsia="仿宋" w:hAnsi="仿宋" w:hint="eastAsia"/>
          <w:sz w:val="32"/>
          <w:szCs w:val="32"/>
        </w:rPr>
        <w:t>4.考试采取闭卷方式，需用2B铅笔、黑色签字笔和橡皮擦。若未按规定用笔作答出现无成绩的，后果自负。考生要在试卷、答题卡指定位置填写（填涂）本人姓名、准考证号、身份证号等信息，字迹要清楚、工整，严禁在其他位置填写有关个人信息的文字、图样或做任何标记，一经发现取消考试资格。开考后考生不得传递任何物品。</w:t>
      </w:r>
    </w:p>
    <w:p w14:paraId="1E10CD71" w14:textId="2FBA5105" w:rsidR="008A74AD" w:rsidRPr="008A74AD" w:rsidRDefault="008A74AD" w:rsidP="008A74A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A74AD">
        <w:rPr>
          <w:rFonts w:ascii="仿宋" w:eastAsia="仿宋" w:hAnsi="仿宋" w:hint="eastAsia"/>
          <w:sz w:val="32"/>
          <w:szCs w:val="32"/>
        </w:rPr>
        <w:lastRenderedPageBreak/>
        <w:t>5.开始答题前，考生务必核对试卷是否与准考证上考试科目一致，并认真阅读试卷和答题卡上的说明，按照答题卡上的提示要求作答。</w:t>
      </w:r>
    </w:p>
    <w:p w14:paraId="05A62B91" w14:textId="19C30216" w:rsidR="008A74AD" w:rsidRPr="008A74AD" w:rsidRDefault="008A74AD" w:rsidP="008A74A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A74AD">
        <w:rPr>
          <w:rFonts w:ascii="仿宋" w:eastAsia="仿宋" w:hAnsi="仿宋" w:hint="eastAsia"/>
          <w:sz w:val="32"/>
          <w:szCs w:val="32"/>
        </w:rPr>
        <w:t>6.考生不得要求监考人员解释试题，如遇试卷分发错误，页码序号不对、字迹模糊或答题卡有折皱、污点等问题，应举手询问。</w:t>
      </w:r>
    </w:p>
    <w:p w14:paraId="52E2000A" w14:textId="6933D497" w:rsidR="008A74AD" w:rsidRPr="008A74AD" w:rsidRDefault="008A74AD" w:rsidP="008A74A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A74AD">
        <w:rPr>
          <w:rFonts w:ascii="仿宋" w:eastAsia="仿宋" w:hAnsi="仿宋" w:hint="eastAsia"/>
          <w:sz w:val="32"/>
          <w:szCs w:val="32"/>
        </w:rPr>
        <w:t>7.考生在考场内必须保持安静，禁止吸烟，严禁交头接耳，不得窥视他人试卷、答题卡及其他答题材料，或为他人窥视提供便利。考试期间，考生未经监考人员允许不得离开座位。</w:t>
      </w:r>
    </w:p>
    <w:p w14:paraId="43285979" w14:textId="26FE4AD7" w:rsidR="008A74AD" w:rsidRPr="008A74AD" w:rsidRDefault="008A74AD" w:rsidP="008A74A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A74AD">
        <w:rPr>
          <w:rFonts w:ascii="仿宋" w:eastAsia="仿宋" w:hAnsi="仿宋" w:hint="eastAsia"/>
          <w:sz w:val="32"/>
          <w:szCs w:val="32"/>
        </w:rPr>
        <w:t>8.考试结束铃响，考生应立即停止答卷，将试卷和答题卡反扣在桌面上，不得再有任何填涂答题卡和试卷的动作，否则按违纪处理。试卷和答题卡等材料经监考人员清点无误后，方可离开考场。不得将试卷、答题卡带出考场，否则按违纪处理。</w:t>
      </w:r>
    </w:p>
    <w:p w14:paraId="7DFD48A0" w14:textId="47788083" w:rsidR="008A74AD" w:rsidRPr="008A74AD" w:rsidRDefault="008A74AD" w:rsidP="008A74A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A74AD">
        <w:rPr>
          <w:rFonts w:ascii="仿宋" w:eastAsia="仿宋" w:hAnsi="仿宋" w:hint="eastAsia"/>
          <w:sz w:val="32"/>
          <w:szCs w:val="32"/>
        </w:rPr>
        <w:t>9.考试结束后,必须有序、迅速离开考点。不得在考场附近逗留、大声喧哗或使用通讯工具,否则按违纪处理。</w:t>
      </w:r>
    </w:p>
    <w:p w14:paraId="78D821E0" w14:textId="74E70458" w:rsidR="008A74AD" w:rsidRPr="008A74AD" w:rsidRDefault="008A74AD" w:rsidP="008A74A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A74AD">
        <w:rPr>
          <w:rFonts w:ascii="仿宋" w:eastAsia="仿宋" w:hAnsi="仿宋" w:hint="eastAsia"/>
          <w:sz w:val="32"/>
          <w:szCs w:val="32"/>
        </w:rPr>
        <w:t>10.考生应服从考试工作人员管理，接受监考人员的监督和检查。对无理取闹，辱骂、威胁、报复工作人员者，按有关纪律和规定处理。</w:t>
      </w:r>
    </w:p>
    <w:p w14:paraId="1698830B" w14:textId="5D9E8D3E" w:rsidR="008A74AD" w:rsidRPr="008A74AD" w:rsidRDefault="008A74AD" w:rsidP="008A74A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A74AD">
        <w:rPr>
          <w:rFonts w:ascii="仿宋" w:eastAsia="仿宋" w:hAnsi="仿宋" w:hint="eastAsia"/>
          <w:sz w:val="32"/>
          <w:szCs w:val="32"/>
        </w:rPr>
        <w:t>11.必须遵守考场规则，报考人员有义务妥善保护好自己的考试试卷和答题信息、不被他人抄袭。若有答卷雷同，对双方均给予该科目考试成绩无效的处理。</w:t>
      </w:r>
    </w:p>
    <w:p w14:paraId="73E7E96D" w14:textId="269D654F" w:rsidR="008A74AD" w:rsidRPr="008A74AD" w:rsidRDefault="008A74AD" w:rsidP="008A74A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A74AD">
        <w:rPr>
          <w:rFonts w:ascii="仿宋" w:eastAsia="仿宋" w:hAnsi="仿宋" w:hint="eastAsia"/>
          <w:sz w:val="32"/>
          <w:szCs w:val="32"/>
        </w:rPr>
        <w:t>12.若有违纪违规行为，将取消考试资格，并按相关法律法</w:t>
      </w:r>
      <w:r w:rsidRPr="008A74AD">
        <w:rPr>
          <w:rFonts w:ascii="仿宋" w:eastAsia="仿宋" w:hAnsi="仿宋" w:hint="eastAsia"/>
          <w:sz w:val="32"/>
          <w:szCs w:val="32"/>
        </w:rPr>
        <w:lastRenderedPageBreak/>
        <w:t>规处理。</w:t>
      </w:r>
    </w:p>
    <w:p w14:paraId="38536222" w14:textId="7F443CBF" w:rsidR="000876E8" w:rsidRDefault="008A74AD" w:rsidP="008A74A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A74AD">
        <w:rPr>
          <w:rFonts w:ascii="仿宋" w:eastAsia="仿宋" w:hAnsi="仿宋" w:hint="eastAsia"/>
          <w:sz w:val="32"/>
          <w:szCs w:val="32"/>
        </w:rPr>
        <w:t>13.请报考人员在考试前一天熟悉考点地址和交通路线。</w:t>
      </w:r>
    </w:p>
    <w:sectPr w:rsidR="000876E8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AAAE" w14:textId="77777777" w:rsidR="00195375" w:rsidRDefault="00195375" w:rsidP="000E4DB1">
      <w:pPr>
        <w:rPr>
          <w:rFonts w:hint="eastAsia"/>
        </w:rPr>
      </w:pPr>
      <w:r>
        <w:separator/>
      </w:r>
    </w:p>
  </w:endnote>
  <w:endnote w:type="continuationSeparator" w:id="0">
    <w:p w14:paraId="63C609A1" w14:textId="77777777" w:rsidR="00195375" w:rsidRDefault="00195375" w:rsidP="000E4D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05E15" w14:textId="77777777" w:rsidR="00195375" w:rsidRDefault="00195375" w:rsidP="000E4DB1">
      <w:pPr>
        <w:rPr>
          <w:rFonts w:hint="eastAsia"/>
        </w:rPr>
      </w:pPr>
      <w:r>
        <w:separator/>
      </w:r>
    </w:p>
  </w:footnote>
  <w:footnote w:type="continuationSeparator" w:id="0">
    <w:p w14:paraId="2B34BAD6" w14:textId="77777777" w:rsidR="00195375" w:rsidRDefault="00195375" w:rsidP="000E4DB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498AA"/>
    <w:multiLevelType w:val="singleLevel"/>
    <w:tmpl w:val="4D6498A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7954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EEF"/>
    <w:rsid w:val="00046ACB"/>
    <w:rsid w:val="000876E8"/>
    <w:rsid w:val="000C6CC1"/>
    <w:rsid w:val="000E4DB1"/>
    <w:rsid w:val="00131739"/>
    <w:rsid w:val="00152D2E"/>
    <w:rsid w:val="00195375"/>
    <w:rsid w:val="002265D3"/>
    <w:rsid w:val="00226C02"/>
    <w:rsid w:val="00233471"/>
    <w:rsid w:val="002A481B"/>
    <w:rsid w:val="003D0B54"/>
    <w:rsid w:val="00481FE7"/>
    <w:rsid w:val="004A49D3"/>
    <w:rsid w:val="00586D78"/>
    <w:rsid w:val="00607AA2"/>
    <w:rsid w:val="0062680F"/>
    <w:rsid w:val="006C3C25"/>
    <w:rsid w:val="007421F1"/>
    <w:rsid w:val="00762914"/>
    <w:rsid w:val="007830CC"/>
    <w:rsid w:val="007B6D20"/>
    <w:rsid w:val="008302A2"/>
    <w:rsid w:val="00883052"/>
    <w:rsid w:val="008A74AD"/>
    <w:rsid w:val="008B6EEF"/>
    <w:rsid w:val="00937CF4"/>
    <w:rsid w:val="00986357"/>
    <w:rsid w:val="00B6049F"/>
    <w:rsid w:val="00BB3012"/>
    <w:rsid w:val="00BF15B6"/>
    <w:rsid w:val="00C271DC"/>
    <w:rsid w:val="00C4319C"/>
    <w:rsid w:val="00C812C9"/>
    <w:rsid w:val="00D26510"/>
    <w:rsid w:val="00D26F92"/>
    <w:rsid w:val="00F57777"/>
    <w:rsid w:val="27D01C31"/>
    <w:rsid w:val="33125634"/>
    <w:rsid w:val="44127721"/>
    <w:rsid w:val="44C85905"/>
    <w:rsid w:val="58753585"/>
    <w:rsid w:val="6461012B"/>
    <w:rsid w:val="7283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66B0F"/>
  <w15:docId w15:val="{75C0C5EC-0ADC-4513-9A04-75DBC188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530</Words>
  <Characters>536</Characters>
  <Application>Microsoft Office Word</Application>
  <DocSecurity>0</DocSecurity>
  <Lines>24</Lines>
  <Paragraphs>14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辅警处</dc:creator>
  <cp:lastModifiedBy>zhangyining</cp:lastModifiedBy>
  <cp:revision>16</cp:revision>
  <cp:lastPrinted>2021-09-12T02:54:00Z</cp:lastPrinted>
  <dcterms:created xsi:type="dcterms:W3CDTF">2021-08-03T01:27:00Z</dcterms:created>
  <dcterms:modified xsi:type="dcterms:W3CDTF">2025-10-10T00:41:00Z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  <property fmtid="{D5CDD505-2E9C-101B-9397-08002B2CF9AE}" pid="3" name="KSOProductBuildVer">
    <vt:lpwstr>2052-11.1.0.10299</vt:lpwstr>
  </property>
</Properties>
</file>